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F7E" w:rsidRPr="00102F7E" w:rsidRDefault="00102F7E" w:rsidP="00102F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F7E">
        <w:rPr>
          <w:rFonts w:ascii="Times New Roman" w:hAnsi="Times New Roman" w:cs="Times New Roman"/>
          <w:b/>
          <w:sz w:val="28"/>
          <w:szCs w:val="28"/>
        </w:rPr>
        <w:t xml:space="preserve">Информация о сроках приема документов </w:t>
      </w:r>
    </w:p>
    <w:p w:rsidR="009F57D1" w:rsidRDefault="00DB4C41" w:rsidP="00102F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bookmarkStart w:id="0" w:name="_GoBack"/>
      <w:bookmarkEnd w:id="0"/>
      <w:r w:rsidR="008268FB">
        <w:rPr>
          <w:rFonts w:ascii="Times New Roman" w:hAnsi="Times New Roman" w:cs="Times New Roman"/>
          <w:b/>
          <w:sz w:val="28"/>
          <w:szCs w:val="28"/>
        </w:rPr>
        <w:t>детский сад «Аленушка» структурного подразделения</w:t>
      </w:r>
      <w:r w:rsidR="00102F7E" w:rsidRPr="00102F7E">
        <w:rPr>
          <w:rFonts w:ascii="Times New Roman" w:hAnsi="Times New Roman" w:cs="Times New Roman"/>
          <w:b/>
          <w:sz w:val="28"/>
          <w:szCs w:val="28"/>
        </w:rPr>
        <w:t xml:space="preserve"> муниципального автономного учреждения Банниковская средняя общеобразовательная школа </w:t>
      </w:r>
      <w:r w:rsidR="008268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2F7E" w:rsidRPr="00102F7E" w:rsidRDefault="00102F7E" w:rsidP="00102F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F7E" w:rsidRPr="00102F7E" w:rsidRDefault="00102F7E" w:rsidP="00C325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F7E">
        <w:rPr>
          <w:rFonts w:ascii="Times New Roman" w:hAnsi="Times New Roman" w:cs="Times New Roman"/>
          <w:sz w:val="28"/>
          <w:szCs w:val="28"/>
        </w:rPr>
        <w:t xml:space="preserve">При получении </w:t>
      </w:r>
      <w:r w:rsidR="00D43E7B">
        <w:rPr>
          <w:rFonts w:ascii="Times New Roman" w:hAnsi="Times New Roman" w:cs="Times New Roman"/>
          <w:sz w:val="28"/>
          <w:szCs w:val="28"/>
        </w:rPr>
        <w:t>информации о подаче заявления о постановке ребенка на учет</w:t>
      </w:r>
      <w:r w:rsidRPr="00102F7E">
        <w:rPr>
          <w:rFonts w:ascii="Times New Roman" w:hAnsi="Times New Roman" w:cs="Times New Roman"/>
          <w:sz w:val="28"/>
          <w:szCs w:val="28"/>
        </w:rPr>
        <w:t>, в течение пяти рабочих дней руководитель образовательного учреждения информирует родителей (законных представителей) о направлении ребенка в образовательное учреждение.</w:t>
      </w:r>
    </w:p>
    <w:p w:rsidR="00102F7E" w:rsidRPr="00102F7E" w:rsidRDefault="00102F7E" w:rsidP="00C325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F7E">
        <w:rPr>
          <w:rFonts w:ascii="Times New Roman" w:hAnsi="Times New Roman" w:cs="Times New Roman"/>
          <w:sz w:val="28"/>
          <w:szCs w:val="28"/>
        </w:rPr>
        <w:t>Родители (законные представители) должны в течение 30 (тридцати) календарных дней со дня информирования их о направлении ребенка в образовательное учреждение явиться в образовательное учреждение для оформления зачисления ребенка в соответствии с Правил</w:t>
      </w:r>
      <w:r w:rsidR="00C32552">
        <w:rPr>
          <w:rFonts w:ascii="Times New Roman" w:hAnsi="Times New Roman" w:cs="Times New Roman"/>
          <w:sz w:val="28"/>
          <w:szCs w:val="28"/>
        </w:rPr>
        <w:t xml:space="preserve">ами приема граждан на обучение по образовательным программам дошкольного образования в </w:t>
      </w:r>
      <w:r w:rsidR="008268FB">
        <w:rPr>
          <w:rFonts w:ascii="Times New Roman" w:hAnsi="Times New Roman" w:cs="Times New Roman"/>
          <w:sz w:val="28"/>
          <w:szCs w:val="28"/>
        </w:rPr>
        <w:t>детский сад «Аленушка» СП МАОУ Банниковская СОШ</w:t>
      </w:r>
      <w:r w:rsidRPr="00102F7E">
        <w:rPr>
          <w:rFonts w:ascii="Times New Roman" w:hAnsi="Times New Roman" w:cs="Times New Roman"/>
          <w:sz w:val="28"/>
          <w:szCs w:val="28"/>
        </w:rPr>
        <w:t>.</w:t>
      </w:r>
      <w:r w:rsidR="00C32552">
        <w:rPr>
          <w:rFonts w:ascii="Times New Roman" w:hAnsi="Times New Roman" w:cs="Times New Roman"/>
          <w:sz w:val="28"/>
          <w:szCs w:val="28"/>
        </w:rPr>
        <w:t xml:space="preserve"> </w:t>
      </w:r>
      <w:r w:rsidRPr="00102F7E">
        <w:rPr>
          <w:rFonts w:ascii="Times New Roman" w:hAnsi="Times New Roman" w:cs="Times New Roman"/>
          <w:sz w:val="28"/>
          <w:szCs w:val="28"/>
        </w:rPr>
        <w:t xml:space="preserve"> В случае невозможности явиться в указанный выше срок родители (законные представители) информируют об этом руководителя образовательного учреждения посредствам телефонной связи, по электронной почте и совместно определяют дополнительный срок для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представления документов.</w:t>
      </w:r>
    </w:p>
    <w:p w:rsidR="00102F7E" w:rsidRPr="00102F7E" w:rsidRDefault="008268FB" w:rsidP="00C325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02F7E" w:rsidRPr="00102F7E">
        <w:rPr>
          <w:rFonts w:ascii="Times New Roman" w:hAnsi="Times New Roman" w:cs="Times New Roman"/>
          <w:sz w:val="28"/>
          <w:szCs w:val="28"/>
        </w:rPr>
        <w:t>Родители (законные представители) несут ответственность за своевременное представление необходимых документо</w:t>
      </w:r>
      <w:r w:rsidR="00C32552">
        <w:rPr>
          <w:rFonts w:ascii="Times New Roman" w:hAnsi="Times New Roman" w:cs="Times New Roman"/>
          <w:sz w:val="28"/>
          <w:szCs w:val="28"/>
        </w:rPr>
        <w:t>в в образовательное учреждение.</w:t>
      </w:r>
    </w:p>
    <w:p w:rsidR="00102F7E" w:rsidRPr="00102F7E" w:rsidRDefault="00102F7E" w:rsidP="00C325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F7E">
        <w:rPr>
          <w:rFonts w:ascii="Times New Roman" w:hAnsi="Times New Roman" w:cs="Times New Roman"/>
          <w:sz w:val="28"/>
          <w:szCs w:val="28"/>
        </w:rPr>
        <w:t>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 части 14 статьи 98 Федерального закона от 29 декабря 2012 № 273-ФЗ «Об образовании в Российской Федерации».</w:t>
      </w:r>
    </w:p>
    <w:p w:rsidR="00102F7E" w:rsidRPr="00102F7E" w:rsidRDefault="00102F7E" w:rsidP="00C325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F7E">
        <w:rPr>
          <w:rFonts w:ascii="Times New Roman" w:hAnsi="Times New Roman" w:cs="Times New Roman"/>
          <w:sz w:val="28"/>
          <w:szCs w:val="28"/>
        </w:rPr>
        <w:t>Документы о приеме подаются в государственную или муниципальную образовательную организацию, в которую получено направление.</w:t>
      </w:r>
    </w:p>
    <w:p w:rsidR="00102F7E" w:rsidRPr="00102F7E" w:rsidRDefault="008268FB" w:rsidP="008268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02F7E" w:rsidRPr="00102F7E">
        <w:rPr>
          <w:rFonts w:ascii="Times New Roman" w:hAnsi="Times New Roman" w:cs="Times New Roman"/>
          <w:sz w:val="28"/>
          <w:szCs w:val="28"/>
        </w:rPr>
        <w:t>Прием детей в образовательное учреждение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 действующим законодательством по форме согласно при</w:t>
      </w:r>
      <w:r w:rsidR="00102F7E">
        <w:rPr>
          <w:rFonts w:ascii="Times New Roman" w:hAnsi="Times New Roman" w:cs="Times New Roman"/>
          <w:sz w:val="28"/>
          <w:szCs w:val="28"/>
        </w:rPr>
        <w:t xml:space="preserve">ложению </w:t>
      </w:r>
      <w:r w:rsidR="00C32552">
        <w:rPr>
          <w:rFonts w:ascii="Times New Roman" w:hAnsi="Times New Roman" w:cs="Times New Roman"/>
          <w:sz w:val="28"/>
          <w:szCs w:val="28"/>
        </w:rPr>
        <w:t>5</w:t>
      </w:r>
      <w:r w:rsidR="00102F7E">
        <w:rPr>
          <w:rFonts w:ascii="Times New Roman" w:hAnsi="Times New Roman" w:cs="Times New Roman"/>
          <w:sz w:val="28"/>
          <w:szCs w:val="28"/>
        </w:rPr>
        <w:t xml:space="preserve"> к</w:t>
      </w:r>
      <w:r w:rsidR="00C32552" w:rsidRPr="00C32552">
        <w:t xml:space="preserve"> </w:t>
      </w:r>
      <w:r w:rsidR="00C32552" w:rsidRPr="00C32552">
        <w:rPr>
          <w:rFonts w:ascii="Times New Roman" w:hAnsi="Times New Roman" w:cs="Times New Roman"/>
          <w:sz w:val="28"/>
          <w:szCs w:val="28"/>
        </w:rPr>
        <w:t>Правилами приема граждан на обучение по образовательным прогр</w:t>
      </w:r>
      <w:r>
        <w:rPr>
          <w:rFonts w:ascii="Times New Roman" w:hAnsi="Times New Roman" w:cs="Times New Roman"/>
          <w:sz w:val="28"/>
          <w:szCs w:val="28"/>
        </w:rPr>
        <w:t>аммам дошкольного образования детского сада «Аленушка» СП МАОУ Банниковская СОШ</w:t>
      </w:r>
      <w:r w:rsidRPr="00102F7E">
        <w:rPr>
          <w:rFonts w:ascii="Times New Roman" w:hAnsi="Times New Roman" w:cs="Times New Roman"/>
          <w:sz w:val="28"/>
          <w:szCs w:val="28"/>
        </w:rPr>
        <w:t xml:space="preserve"> </w:t>
      </w:r>
      <w:r w:rsidR="00102F7E" w:rsidRPr="00102F7E">
        <w:rPr>
          <w:rFonts w:ascii="Times New Roman" w:hAnsi="Times New Roman" w:cs="Times New Roman"/>
          <w:sz w:val="28"/>
          <w:szCs w:val="28"/>
        </w:rPr>
        <w:t>Образовательное учреждение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 или почтовым сообще</w:t>
      </w:r>
      <w:r w:rsidR="00102F7E">
        <w:rPr>
          <w:rFonts w:ascii="Times New Roman" w:hAnsi="Times New Roman" w:cs="Times New Roman"/>
          <w:sz w:val="28"/>
          <w:szCs w:val="28"/>
        </w:rPr>
        <w:t>нием с уведомлением о вручении.</w:t>
      </w:r>
    </w:p>
    <w:p w:rsidR="00102F7E" w:rsidRPr="00102F7E" w:rsidRDefault="00102F7E" w:rsidP="00C325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F7E">
        <w:rPr>
          <w:rFonts w:ascii="Times New Roman" w:hAnsi="Times New Roman" w:cs="Times New Roman"/>
          <w:sz w:val="28"/>
          <w:szCs w:val="28"/>
        </w:rPr>
        <w:t>Примерная форма заявления размещается образовательным учреждением на информационном стенде и на официальном сайте образовательн</w:t>
      </w:r>
      <w:r w:rsidR="00C32552">
        <w:rPr>
          <w:rFonts w:ascii="Times New Roman" w:hAnsi="Times New Roman" w:cs="Times New Roman"/>
          <w:sz w:val="28"/>
          <w:szCs w:val="28"/>
        </w:rPr>
        <w:t>ого учреждения в сети Интернет.</w:t>
      </w:r>
    </w:p>
    <w:p w:rsidR="00102F7E" w:rsidRPr="00102F7E" w:rsidRDefault="00102F7E" w:rsidP="00C3255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02F7E">
        <w:rPr>
          <w:rFonts w:ascii="Times New Roman" w:hAnsi="Times New Roman" w:cs="Times New Roman"/>
          <w:sz w:val="28"/>
          <w:szCs w:val="28"/>
        </w:rPr>
        <w:t>Проживающие в одной семье и имеющие общее место жительства дети имеют право преимущественного приема в государственные и муниципальные образовательные организации, в которых обучаются их братья и (или) сестры.</w:t>
      </w:r>
    </w:p>
    <w:p w:rsidR="00102F7E" w:rsidRPr="00102F7E" w:rsidRDefault="00102F7E" w:rsidP="00102F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02F7E" w:rsidRPr="00102F7E" w:rsidRDefault="00102F7E" w:rsidP="00C325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F7E">
        <w:rPr>
          <w:rFonts w:ascii="Times New Roman" w:hAnsi="Times New Roman" w:cs="Times New Roman"/>
          <w:sz w:val="28"/>
          <w:szCs w:val="28"/>
        </w:rPr>
        <w:lastRenderedPageBreak/>
        <w:t>Для приема в образовательную организацию родители (законные представители) ребенка п</w:t>
      </w:r>
      <w:r>
        <w:rPr>
          <w:rFonts w:ascii="Times New Roman" w:hAnsi="Times New Roman" w:cs="Times New Roman"/>
          <w:sz w:val="28"/>
          <w:szCs w:val="28"/>
        </w:rPr>
        <w:t>редъявляют следующие документы:</w:t>
      </w:r>
    </w:p>
    <w:p w:rsidR="00102F7E" w:rsidRPr="00102F7E" w:rsidRDefault="00102F7E" w:rsidP="00C325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2F7E">
        <w:rPr>
          <w:rFonts w:ascii="Times New Roman" w:hAnsi="Times New Roman" w:cs="Times New Roman"/>
          <w:sz w:val="28"/>
          <w:szCs w:val="28"/>
        </w:rPr>
        <w:t>-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№ 115-ФЗ «О правовом положении иностранных г</w:t>
      </w:r>
      <w:r>
        <w:rPr>
          <w:rFonts w:ascii="Times New Roman" w:hAnsi="Times New Roman" w:cs="Times New Roman"/>
          <w:sz w:val="28"/>
          <w:szCs w:val="28"/>
        </w:rPr>
        <w:t>раждан в Российской Федерации»;</w:t>
      </w:r>
    </w:p>
    <w:p w:rsidR="00102F7E" w:rsidRPr="00102F7E" w:rsidRDefault="00102F7E" w:rsidP="00C325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2F7E">
        <w:rPr>
          <w:rFonts w:ascii="Times New Roman" w:hAnsi="Times New Roman" w:cs="Times New Roman"/>
          <w:sz w:val="28"/>
          <w:szCs w:val="28"/>
        </w:rPr>
        <w:t>- документ, подтверждающий установл</w:t>
      </w:r>
      <w:r>
        <w:rPr>
          <w:rFonts w:ascii="Times New Roman" w:hAnsi="Times New Roman" w:cs="Times New Roman"/>
          <w:sz w:val="28"/>
          <w:szCs w:val="28"/>
        </w:rPr>
        <w:t>ение опеки (при необходимости);</w:t>
      </w:r>
    </w:p>
    <w:p w:rsidR="00102F7E" w:rsidRPr="00102F7E" w:rsidRDefault="00102F7E" w:rsidP="00C325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2F7E">
        <w:rPr>
          <w:rFonts w:ascii="Times New Roman" w:hAnsi="Times New Roman" w:cs="Times New Roman"/>
          <w:sz w:val="28"/>
          <w:szCs w:val="28"/>
        </w:rPr>
        <w:t>- документ психолого-медико-педагогическ</w:t>
      </w:r>
      <w:r>
        <w:rPr>
          <w:rFonts w:ascii="Times New Roman" w:hAnsi="Times New Roman" w:cs="Times New Roman"/>
          <w:sz w:val="28"/>
          <w:szCs w:val="28"/>
        </w:rPr>
        <w:t>ой комиссии (при необходимости)</w:t>
      </w:r>
    </w:p>
    <w:p w:rsidR="00102F7E" w:rsidRPr="00102F7E" w:rsidRDefault="00102F7E" w:rsidP="00C325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2F7E">
        <w:rPr>
          <w:rFonts w:ascii="Times New Roman" w:hAnsi="Times New Roman" w:cs="Times New Roman"/>
          <w:sz w:val="28"/>
          <w:szCs w:val="28"/>
        </w:rPr>
        <w:t>- документ, подтверждающий потребность в обучении в группе оздоровительной напр</w:t>
      </w:r>
      <w:r>
        <w:rPr>
          <w:rFonts w:ascii="Times New Roman" w:hAnsi="Times New Roman" w:cs="Times New Roman"/>
          <w:sz w:val="28"/>
          <w:szCs w:val="28"/>
        </w:rPr>
        <w:t>авленности (при необходимости).</w:t>
      </w:r>
    </w:p>
    <w:p w:rsidR="00102F7E" w:rsidRPr="00102F7E" w:rsidRDefault="00102F7E" w:rsidP="00C325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2F7E">
        <w:rPr>
          <w:rFonts w:ascii="Times New Roman" w:hAnsi="Times New Roman" w:cs="Times New Roman"/>
          <w:sz w:val="28"/>
          <w:szCs w:val="28"/>
        </w:rPr>
        <w:t xml:space="preserve">            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</w:t>
      </w:r>
      <w:r>
        <w:rPr>
          <w:rFonts w:ascii="Times New Roman" w:hAnsi="Times New Roman" w:cs="Times New Roman"/>
          <w:sz w:val="28"/>
          <w:szCs w:val="28"/>
        </w:rPr>
        <w:t>нным переводом на русский язык.</w:t>
      </w:r>
    </w:p>
    <w:p w:rsidR="00102F7E" w:rsidRPr="00102F7E" w:rsidRDefault="00102F7E" w:rsidP="00C325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2F7E">
        <w:rPr>
          <w:rFonts w:ascii="Times New Roman" w:hAnsi="Times New Roman" w:cs="Times New Roman"/>
          <w:sz w:val="28"/>
          <w:szCs w:val="28"/>
        </w:rPr>
        <w:t xml:space="preserve">         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 или выписку из Единого государственного реестра записей актов гражданского состояния, содержащую реквизиты записи акта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:rsidR="00102F7E" w:rsidRPr="00102F7E" w:rsidRDefault="00102F7E" w:rsidP="00C325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F7E">
        <w:rPr>
          <w:rFonts w:ascii="Times New Roman" w:hAnsi="Times New Roman" w:cs="Times New Roman"/>
          <w:sz w:val="28"/>
          <w:szCs w:val="28"/>
        </w:rPr>
        <w:t>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:rsidR="00102F7E" w:rsidRPr="00102F7E" w:rsidRDefault="00102F7E" w:rsidP="00C325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F7E">
        <w:rPr>
          <w:rFonts w:ascii="Times New Roman" w:hAnsi="Times New Roman" w:cs="Times New Roman"/>
          <w:sz w:val="28"/>
          <w:szCs w:val="28"/>
        </w:rPr>
        <w:t xml:space="preserve">После приема </w:t>
      </w:r>
      <w:r w:rsidR="00C32552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102F7E">
        <w:rPr>
          <w:rFonts w:ascii="Times New Roman" w:hAnsi="Times New Roman" w:cs="Times New Roman"/>
          <w:sz w:val="28"/>
          <w:szCs w:val="28"/>
        </w:rPr>
        <w:t xml:space="preserve">документов, образовательное учреждение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 </w:t>
      </w:r>
    </w:p>
    <w:p w:rsidR="00102F7E" w:rsidRPr="00102F7E" w:rsidRDefault="00102F7E" w:rsidP="00C325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F7E">
        <w:rPr>
          <w:rFonts w:ascii="Times New Roman" w:hAnsi="Times New Roman" w:cs="Times New Roman"/>
          <w:sz w:val="28"/>
          <w:szCs w:val="28"/>
        </w:rPr>
        <w:t>Руководитель образовательного учреждения издает распорядительный акт о зачислении ребенка в образовательное учреждение (далее - приказ) в течение трех рабочих дней после заключения договора. Приказ в трехдневный срок после издания размещается на информационном стенде в образовательной организации. На официальном сайте образовательной организации в сети Интернет размещаются реквизиты приказа, наименование возрастной группы, число детей, зачисленных в указанную группу.</w:t>
      </w:r>
    </w:p>
    <w:p w:rsidR="00102F7E" w:rsidRPr="00102F7E" w:rsidRDefault="00102F7E" w:rsidP="00102F7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02F7E" w:rsidRPr="00102F7E" w:rsidSect="00102F7E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729"/>
    <w:rsid w:val="00102F7E"/>
    <w:rsid w:val="00132BE5"/>
    <w:rsid w:val="001F6729"/>
    <w:rsid w:val="008268FB"/>
    <w:rsid w:val="009F57D1"/>
    <w:rsid w:val="00C32552"/>
    <w:rsid w:val="00D43E7B"/>
    <w:rsid w:val="00DB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54AD4-6294-4E01-82EE-95BA0902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Detsky sad</cp:lastModifiedBy>
  <cp:revision>6</cp:revision>
  <dcterms:created xsi:type="dcterms:W3CDTF">2024-10-28T10:07:00Z</dcterms:created>
  <dcterms:modified xsi:type="dcterms:W3CDTF">2024-10-28T14:10:00Z</dcterms:modified>
</cp:coreProperties>
</file>